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F1" w:rsidRPr="003D6B15" w:rsidRDefault="007B1AF1" w:rsidP="003E375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</w:pPr>
      <w:r w:rsidRPr="003D6B15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Утверждаю</w:t>
      </w:r>
    </w:p>
    <w:p w:rsidR="003D6B15" w:rsidRPr="003D6B15" w:rsidRDefault="003D6B15" w:rsidP="003E375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</w:pPr>
      <w:r w:rsidRPr="003D6B15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Генеральный директор ООО «Стоматологическая поликлиника №2»</w:t>
      </w:r>
    </w:p>
    <w:p w:rsidR="003D6B15" w:rsidRPr="003D6B15" w:rsidRDefault="003D6B15" w:rsidP="003E375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</w:pPr>
      <w:r w:rsidRPr="003D6B15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И. Б. Терновых</w:t>
      </w:r>
    </w:p>
    <w:p w:rsidR="003E375A" w:rsidRPr="003E375A" w:rsidRDefault="007B1AF1" w:rsidP="003E37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Поло</w:t>
      </w:r>
      <w:r w:rsidR="003E375A" w:rsidRPr="003E375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жение </w:t>
      </w:r>
    </w:p>
    <w:p w:rsidR="003E375A" w:rsidRPr="003E375A" w:rsidRDefault="003E375A" w:rsidP="003E37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75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об информировании пациента при получении платных услуг </w:t>
      </w:r>
    </w:p>
    <w:p w:rsidR="003E375A" w:rsidRPr="003E375A" w:rsidRDefault="003E375A" w:rsidP="004417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75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 медицинской организац</w:t>
      </w:r>
      <w:proofErr w:type="gramStart"/>
      <w:r w:rsidRPr="003E375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ии </w:t>
      </w:r>
      <w:r w:rsidR="0044177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ООО</w:t>
      </w:r>
      <w:proofErr w:type="gramEnd"/>
      <w:r w:rsidR="0044177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«Стоматологическая поликлиника №2»  г. Новомосковск</w:t>
      </w:r>
    </w:p>
    <w:p w:rsidR="003E375A" w:rsidRPr="003E375A" w:rsidRDefault="003E375A" w:rsidP="003E37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7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I. Общие положения.</w:t>
      </w:r>
    </w:p>
    <w:p w:rsidR="003E375A" w:rsidRPr="003E375A" w:rsidRDefault="003E375A" w:rsidP="003E3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75A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Настоящее Положение разработано в соответствии с Гражданским Кодексом Российской Федерации, Законом РФ «О защите прав потребителей», Федерального законом от 21.11.2011 № 323-ФЗ «Об основах охраны здоровья граждан в Российской Федерации», Постановлением Правительства РФ от 04.10.2012 № 1006 «Об утверждении Правил предоставления медицинскими организациями платных медицинских услуг».</w:t>
      </w:r>
    </w:p>
    <w:p w:rsidR="003E375A" w:rsidRPr="003E375A" w:rsidRDefault="003E375A" w:rsidP="003E3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75A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Положение регулирует отношения, возникающие при необходимости доведения до пациентов информации об оказании платных услуг в медиц</w:t>
      </w:r>
      <w:r w:rsidR="004417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инской организац</w:t>
      </w:r>
      <w:proofErr w:type="gramStart"/>
      <w:r w:rsidR="00441770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ООО</w:t>
      </w:r>
      <w:proofErr w:type="gramEnd"/>
      <w:r w:rsidR="00441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«Стоматологическая поликлиника №2»</w:t>
      </w:r>
      <w:r w:rsidRPr="003E3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— МО).</w:t>
      </w:r>
    </w:p>
    <w:p w:rsidR="003E375A" w:rsidRPr="003E375A" w:rsidRDefault="003E375A" w:rsidP="003E37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7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II. Права пациентов МО в сфере информирования при получении платных услуг</w:t>
      </w:r>
    </w:p>
    <w:p w:rsidR="003E375A" w:rsidRPr="003E375A" w:rsidRDefault="003E375A" w:rsidP="003E3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75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Пациент вправе получать всю необходимую информацию о платных медицинских услугах.</w:t>
      </w:r>
    </w:p>
    <w:p w:rsidR="003E375A" w:rsidRPr="003E375A" w:rsidRDefault="003E375A" w:rsidP="003E3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МО </w:t>
      </w:r>
      <w:proofErr w:type="gramStart"/>
      <w:r w:rsidRPr="003E37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обязана</w:t>
      </w:r>
      <w:proofErr w:type="gramEnd"/>
      <w:r w:rsidRPr="003E3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предоставлять пациенту подробную информацию о свойствах и условиях предоставления платной медицинской услуги до ее оказания, а также о цене и условиях оплаты, о договоре на оказание платных медицинских услуг и вытекающих из него правах, обязанностях и ответственности, в том числе о возможностях предъявления претензий к МО.</w:t>
      </w:r>
    </w:p>
    <w:p w:rsidR="003E375A" w:rsidRPr="003E375A" w:rsidRDefault="003E375A" w:rsidP="003E37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</w:t>
      </w:r>
      <w:proofErr w:type="gramStart"/>
      <w:r w:rsidRPr="003E37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обязана</w:t>
      </w:r>
      <w:proofErr w:type="gramEnd"/>
      <w:r w:rsidRPr="003E3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предоставить пациенту в доступной форме полную информацию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p w:rsidR="003E375A" w:rsidRPr="003E375A" w:rsidRDefault="003E375A" w:rsidP="003E3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75A">
        <w:rPr>
          <w:rFonts w:ascii="Times New Roman" w:eastAsia="Times New Roman" w:hAnsi="Times New Roman" w:cs="Times New Roman"/>
          <w:sz w:val="24"/>
          <w:szCs w:val="24"/>
          <w:lang w:eastAsia="ru-RU"/>
        </w:rPr>
        <w:t> 6. Пациент вправе получать дополнительную информацию о предлагаемых услугах.</w:t>
      </w:r>
    </w:p>
    <w:p w:rsidR="003E375A" w:rsidRPr="003E375A" w:rsidRDefault="003E375A" w:rsidP="003E3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7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Пациент имеет право на получение достоверной информации в доступной и понятной для него форме на русском языке.</w:t>
      </w:r>
    </w:p>
    <w:p w:rsidR="003E375A" w:rsidRPr="003E375A" w:rsidRDefault="003E375A" w:rsidP="003E3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75A">
        <w:rPr>
          <w:rFonts w:ascii="Times New Roman" w:eastAsia="Times New Roman" w:hAnsi="Times New Roman" w:cs="Times New Roman"/>
          <w:sz w:val="24"/>
          <w:szCs w:val="24"/>
          <w:lang w:eastAsia="ru-RU"/>
        </w:rPr>
        <w:t>8. Информация, предоставляемая пациенту об услуге, не должна приписывать услуге отсутствующие у них свойства или присваивать им особые свойства, если в действительности их свойства не отличаются от свой</w:t>
      </w:r>
      <w:proofErr w:type="gramStart"/>
      <w:r w:rsidRPr="003E375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вс</w:t>
      </w:r>
      <w:proofErr w:type="gramEnd"/>
      <w:r w:rsidRPr="003E375A">
        <w:rPr>
          <w:rFonts w:ascii="Times New Roman" w:eastAsia="Times New Roman" w:hAnsi="Times New Roman" w:cs="Times New Roman"/>
          <w:sz w:val="24"/>
          <w:szCs w:val="24"/>
          <w:lang w:eastAsia="ru-RU"/>
        </w:rPr>
        <w:t>ех аналогичных услуг.</w:t>
      </w:r>
    </w:p>
    <w:p w:rsidR="003E375A" w:rsidRPr="003E375A" w:rsidRDefault="003E375A" w:rsidP="003E37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7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III. Организация информирования пациентов о медицинской организации и предоставляемых ею платных услугах</w:t>
      </w:r>
    </w:p>
    <w:p w:rsidR="003E375A" w:rsidRPr="003E375A" w:rsidRDefault="003E375A" w:rsidP="003E3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75A">
        <w:rPr>
          <w:rFonts w:ascii="Times New Roman" w:eastAsia="Times New Roman" w:hAnsi="Times New Roman" w:cs="Times New Roman"/>
          <w:sz w:val="24"/>
          <w:szCs w:val="24"/>
          <w:lang w:eastAsia="ru-RU"/>
        </w:rPr>
        <w:t>9. МО предоста</w:t>
      </w:r>
      <w:r w:rsidR="005B6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вляет пациенту сведения </w:t>
      </w:r>
      <w:r w:rsidRPr="003E3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размещения соответствующей информации:</w:t>
      </w:r>
    </w:p>
    <w:p w:rsidR="003E375A" w:rsidRPr="00532DBA" w:rsidRDefault="003E375A" w:rsidP="003E3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E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сайте медицинской организации в информационно-телекоммуникационно</w:t>
      </w:r>
      <w:r w:rsidR="00EC1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сети «</w:t>
      </w:r>
      <w:proofErr w:type="spellStart"/>
      <w:r w:rsidR="00EC1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</w:t>
      </w:r>
      <w:proofErr w:type="gramStart"/>
      <w:r w:rsidR="00EC1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»п</w:t>
      </w:r>
      <w:proofErr w:type="gramEnd"/>
      <w:r w:rsidR="00EC1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="00EC1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адресу </w:t>
      </w:r>
      <w:r w:rsidR="00EC1E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stoma</w:t>
      </w:r>
      <w:r w:rsidR="00EC1E3C" w:rsidRPr="00EC1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2@</w:t>
      </w:r>
      <w:r w:rsidR="00532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532D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="00532DBA" w:rsidRPr="00532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32D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="00532DBA" w:rsidRPr="00532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532D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</w:p>
    <w:p w:rsidR="003E375A" w:rsidRPr="003E375A" w:rsidRDefault="003E375A" w:rsidP="003E3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информационных стендах (стойках) медицинской организации.</w:t>
      </w:r>
    </w:p>
    <w:p w:rsidR="003E375A" w:rsidRPr="003E375A" w:rsidRDefault="003E375A" w:rsidP="003E3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МО организует непосредственное информирование пациентов при их личном обращении по вопросам оказания платных медицинских услуг. </w:t>
      </w:r>
    </w:p>
    <w:p w:rsidR="003E375A" w:rsidRPr="003E375A" w:rsidRDefault="003E375A" w:rsidP="003E3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МО предоставляет пациентам информацию, содержащую следующие сведения:</w:t>
      </w:r>
    </w:p>
    <w:p w:rsidR="003E375A" w:rsidRPr="003E375A" w:rsidRDefault="003E375A" w:rsidP="003E3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наименование МО;</w:t>
      </w:r>
    </w:p>
    <w:p w:rsidR="003E375A" w:rsidRPr="003E375A" w:rsidRDefault="003E375A" w:rsidP="003E3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адрес места нахождения МО, данные документа, подтверждающего факт внесения сведений о юридическом лице в Единый государственный реестр юридических лиц, с указанием органа, осуществившего государственную регистрацию;</w:t>
      </w:r>
    </w:p>
    <w:p w:rsidR="003E375A" w:rsidRPr="003E375A" w:rsidRDefault="003E375A" w:rsidP="003E3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сведения о лицензии на осуществление медицинской деятельности (номер и дата регистрации, перечень работ (услуг), составляющих медицинскую деятельность медицинской организации в соответствии с лицензией, наименование, адрес места нахождения и телефон выдавшего ее лицензирующего органа);</w:t>
      </w:r>
    </w:p>
    <w:p w:rsidR="003E375A" w:rsidRPr="003E375A" w:rsidRDefault="003E375A" w:rsidP="003E3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перечень платных медицинских услуг с указанием цен в рублях, сведения об условиях, порядке, форме предоставления медицинских услуг и порядке их оплаты;</w:t>
      </w:r>
    </w:p>
    <w:p w:rsidR="003E375A" w:rsidRPr="003E375A" w:rsidRDefault="003E375A" w:rsidP="003E3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порядок и условия предоставления медицинской помощи в соответствии с программой и территориальной программой;</w:t>
      </w:r>
    </w:p>
    <w:p w:rsidR="003E375A" w:rsidRPr="003E375A" w:rsidRDefault="003E375A" w:rsidP="003E3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:rsidR="003E375A" w:rsidRPr="003E375A" w:rsidRDefault="003E375A" w:rsidP="003E3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режим работы медицинской организации, график работы медицинских работников, участвующих в предоставлении платных медицинских услуг;</w:t>
      </w:r>
    </w:p>
    <w:p w:rsidR="003E375A" w:rsidRPr="003E375A" w:rsidRDefault="003E375A" w:rsidP="003E3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адреса и телефоны органа исполнительной власти субъекта Российской Федерации в сфере охраны здоровья граждан,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человека.</w:t>
      </w:r>
    </w:p>
    <w:p w:rsidR="003E375A" w:rsidRPr="003E375A" w:rsidRDefault="003E375A" w:rsidP="003E37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7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IV. Непосредственное информирование пациентов при их личном обращении в МО по вопросам оказания платных медицинских услуг</w:t>
      </w:r>
    </w:p>
    <w:p w:rsidR="003E375A" w:rsidRPr="003E375A" w:rsidRDefault="003E375A" w:rsidP="003E3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12.Организацию непосредственного информирования пациентов по вопросам оказания платных медицинских услуг при их личн</w:t>
      </w:r>
      <w:r w:rsidR="00601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обращении в МО осуществляет регистратор и лечащий врач.</w:t>
      </w:r>
    </w:p>
    <w:p w:rsidR="003E375A" w:rsidRPr="003E375A" w:rsidRDefault="003E375A" w:rsidP="003E3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</w:t>
      </w:r>
      <w:r w:rsidR="00601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Регистратор или лечащий врач</w:t>
      </w:r>
      <w:r w:rsidRPr="003E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выслушав пациента, рассмотрев и проанализировав представленные материалы:</w:t>
      </w:r>
    </w:p>
    <w:p w:rsidR="003E375A" w:rsidRPr="003E375A" w:rsidRDefault="003E375A" w:rsidP="003E3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разъясняет ему интересующие его вопросы оказания платных медицинских услуг в МО;</w:t>
      </w:r>
    </w:p>
    <w:p w:rsidR="003E375A" w:rsidRPr="003E375A" w:rsidRDefault="003E375A" w:rsidP="003E3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знакомит с </w:t>
      </w:r>
      <w:r w:rsidRPr="003E37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предоставления медицинскими организациями платных медицинских услуг, утверждённых Постановлением Правительства РФ от 04.10.2012 № 1006, с П</w:t>
      </w:r>
      <w:r w:rsidRPr="003E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равилами предоставления платных медицинских услуг в МО, Правилами поведения пациента в МО;</w:t>
      </w:r>
    </w:p>
    <w:p w:rsidR="003E375A" w:rsidRPr="003E375A" w:rsidRDefault="003E375A" w:rsidP="003E3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информирует о возможности получения соответствующих видов и объемов медицинской помощи без взимания платы в рамках  территориальной программы  государственных гарантий бесплатного оказания гражданам медицинской помощи;</w:t>
      </w:r>
    </w:p>
    <w:p w:rsidR="005B6BE3" w:rsidRPr="003E375A" w:rsidRDefault="003E375A" w:rsidP="003E3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оказывает необходимое организационное содействие;</w:t>
      </w:r>
    </w:p>
    <w:p w:rsidR="003E375A" w:rsidRPr="003E375A" w:rsidRDefault="003E375A" w:rsidP="003E3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информирует пациента о его правах и обязанностях при оказании платных медицинских услуг, о правах и обязанностях МО. </w:t>
      </w:r>
    </w:p>
    <w:p w:rsidR="003E375A" w:rsidRPr="003E375A" w:rsidRDefault="003E375A" w:rsidP="003E3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</w:t>
      </w:r>
      <w:proofErr w:type="gramStart"/>
      <w:r w:rsidRPr="003E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Медицинский работник, предоставляющий соответствующую платную медицинскую услугу информирует</w:t>
      </w:r>
      <w:proofErr w:type="gramEnd"/>
      <w:r w:rsidRPr="003E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пациента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помощи. </w:t>
      </w:r>
    </w:p>
    <w:p w:rsidR="003E375A" w:rsidRPr="003E375A" w:rsidRDefault="006011FE" w:rsidP="003E3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 Администратор </w:t>
      </w:r>
      <w:r w:rsidR="003E375A" w:rsidRPr="003E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предоставляет для ознакомления по требованию пациента:</w:t>
      </w:r>
    </w:p>
    <w:p w:rsidR="003E375A" w:rsidRPr="003E375A" w:rsidRDefault="003E375A" w:rsidP="003E3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копию учредительного документа МО.</w:t>
      </w:r>
    </w:p>
    <w:p w:rsidR="003E375A" w:rsidRPr="003E375A" w:rsidRDefault="003E375A" w:rsidP="003E3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копию лицензии на осуществление медицинской деятельности с приложением</w:t>
      </w:r>
    </w:p>
    <w:p w:rsidR="003E375A" w:rsidRPr="003E375A" w:rsidRDefault="003E375A" w:rsidP="003E3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перечня работ (услуг), составляющих медицинскую деятельность МО </w:t>
      </w:r>
    </w:p>
    <w:p w:rsidR="006011FE" w:rsidRPr="005B6BE3" w:rsidRDefault="003E375A" w:rsidP="003E3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лицензией.</w:t>
      </w:r>
    </w:p>
    <w:p w:rsidR="003E375A" w:rsidRPr="003E375A" w:rsidRDefault="005B6BE3" w:rsidP="003E3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</w:t>
      </w:r>
      <w:r w:rsidR="003E375A" w:rsidRPr="003E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случае, если пациент обращается по вопросу, решение которог</w:t>
      </w:r>
      <w:r w:rsidR="00601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не входит в компетенцию регистратора и врача</w:t>
      </w:r>
      <w:r w:rsidR="003E375A" w:rsidRPr="003E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пациенту дается разъяснение, куда и в каком порядке ему следует обратиться.</w:t>
      </w:r>
    </w:p>
    <w:p w:rsidR="003E375A" w:rsidRPr="003E375A" w:rsidRDefault="003E375A" w:rsidP="003E3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://%D0%B6%D0%B3%D0%B1.%D1%80%D1%84/wp-content/stb-themes/stb-dark/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://%D0%B6%D0%B3%D0%B1.%D1%80%D1%84/wp-content/stb-themes/stb-dark/image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+HhiaBYDAAAh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</w:p>
    <w:p w:rsidR="006011FE" w:rsidRDefault="006011FE" w:rsidP="003E3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1FE" w:rsidRDefault="006011FE" w:rsidP="003E3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1FE" w:rsidRDefault="006011FE" w:rsidP="003E3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5A" w:rsidRPr="003E375A" w:rsidRDefault="003E375A" w:rsidP="003E3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://%D0%B6%D0%B3%D0%B1.%D1%80%D1%84/wp-content/stb-themes/stb-dark/minu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://%D0%B6%D0%B3%D0%B1.%D1%80%D1%84/wp-content/stb-themes/stb-dark/minus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H3C/UxMDAAAg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</w:p>
    <w:p w:rsidR="003E375A" w:rsidRPr="003E375A" w:rsidRDefault="003E375A" w:rsidP="003E3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7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Контакты</w:t>
      </w:r>
    </w:p>
    <w:p w:rsidR="003E375A" w:rsidRPr="003E375A" w:rsidRDefault="006011FE" w:rsidP="003E375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Регистратура</w:t>
      </w:r>
      <w:r w:rsidR="003E375A" w:rsidRPr="003E37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E375A" w:rsidRPr="003E375A" w:rsidRDefault="006011FE" w:rsidP="003E375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тел. (8487)62-4-62-12, </w:t>
      </w:r>
    </w:p>
    <w:p w:rsidR="003E375A" w:rsidRPr="006011FE" w:rsidRDefault="006011FE" w:rsidP="006011FE">
      <w:pPr>
        <w:tabs>
          <w:tab w:val="left" w:pos="1320"/>
        </w:tabs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4-65-01,</w:t>
      </w:r>
    </w:p>
    <w:p w:rsidR="003E375A" w:rsidRPr="003E375A" w:rsidRDefault="005B6BE3" w:rsidP="003E3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4-36-86</w:t>
      </w:r>
    </w:p>
    <w:p w:rsidR="003E375A" w:rsidRPr="003E375A" w:rsidRDefault="005B6BE3" w:rsidP="003E375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Генеральный директор</w:t>
      </w:r>
      <w:bookmarkStart w:id="0" w:name="_GoBack"/>
      <w:bookmarkEnd w:id="0"/>
      <w:r w:rsidR="003E375A" w:rsidRPr="003E37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E375A" w:rsidRPr="00532DBA" w:rsidRDefault="006011FE" w:rsidP="003E375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</w:t>
      </w:r>
      <w:r w:rsidRPr="00532D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(8487)62-4-36-18</w:t>
      </w:r>
    </w:p>
    <w:p w:rsidR="003E375A" w:rsidRPr="00532DBA" w:rsidRDefault="006011FE" w:rsidP="003E375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EC1E3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e</w:t>
      </w:r>
      <w:r w:rsidRPr="00532DB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-</w:t>
      </w:r>
      <w:r w:rsidRPr="00EC1E3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mail</w:t>
      </w:r>
      <w:proofErr w:type="gramEnd"/>
      <w:r w:rsidRPr="00532DB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: </w:t>
      </w:r>
      <w:r w:rsidR="005D2F3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stoma</w:t>
      </w:r>
      <w:r w:rsidR="005D2F3D" w:rsidRPr="00532DB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2@</w:t>
      </w:r>
      <w:r w:rsidR="005D2F3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mail</w:t>
      </w:r>
      <w:r w:rsidR="005D2F3D" w:rsidRPr="00532DB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proofErr w:type="spellStart"/>
      <w:r w:rsidR="005D2F3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ru</w:t>
      </w:r>
      <w:proofErr w:type="spellEnd"/>
    </w:p>
    <w:p w:rsidR="003E375A" w:rsidRPr="003E375A" w:rsidRDefault="005D2F3D" w:rsidP="003E375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график приема: </w:t>
      </w:r>
      <w:r w:rsidRPr="005D2F3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9</w:t>
      </w:r>
      <w:r w:rsidR="003E375A" w:rsidRPr="003E37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.00 - 17.00</w:t>
      </w:r>
    </w:p>
    <w:p w:rsidR="003E375A" w:rsidRPr="003E375A" w:rsidRDefault="003E375A" w:rsidP="003E375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37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Главный бухгалтер:</w:t>
      </w:r>
    </w:p>
    <w:p w:rsidR="003E375A" w:rsidRPr="005D2F3D" w:rsidRDefault="005D2F3D" w:rsidP="003E375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тел. (8</w:t>
      </w:r>
      <w:r w:rsidRPr="005D2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487)62-4-42-95</w:t>
      </w:r>
    </w:p>
    <w:p w:rsidR="003E375A" w:rsidRPr="003E375A" w:rsidRDefault="005D2F3D" w:rsidP="003E375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режим работы: </w:t>
      </w:r>
      <w:r w:rsidRPr="00532DB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9</w:t>
      </w:r>
      <w:r w:rsidR="003E375A" w:rsidRPr="003E37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.00 - 17.00</w:t>
      </w:r>
    </w:p>
    <w:p w:rsidR="003E375A" w:rsidRPr="00532DBA" w:rsidRDefault="003E375A" w:rsidP="003E375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208EB" w:rsidRDefault="007208EB"/>
    <w:sectPr w:rsidR="00720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80233"/>
    <w:multiLevelType w:val="multilevel"/>
    <w:tmpl w:val="1E16AF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0771C2"/>
    <w:multiLevelType w:val="multilevel"/>
    <w:tmpl w:val="E26C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3B5274"/>
    <w:multiLevelType w:val="multilevel"/>
    <w:tmpl w:val="DEC0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75A"/>
    <w:rsid w:val="003D6B15"/>
    <w:rsid w:val="003E375A"/>
    <w:rsid w:val="004342C7"/>
    <w:rsid w:val="00441770"/>
    <w:rsid w:val="00532DBA"/>
    <w:rsid w:val="005B6BE3"/>
    <w:rsid w:val="005D2F3D"/>
    <w:rsid w:val="006011FE"/>
    <w:rsid w:val="007208EB"/>
    <w:rsid w:val="007B1AF1"/>
    <w:rsid w:val="00EC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E37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E37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3E375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37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E37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E37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E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37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E37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E37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3E375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37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E37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E37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E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37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1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5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8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06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6812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3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81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5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2015-05-19T10:01:00Z</cp:lastPrinted>
  <dcterms:created xsi:type="dcterms:W3CDTF">2015-02-19T09:24:00Z</dcterms:created>
  <dcterms:modified xsi:type="dcterms:W3CDTF">2015-08-21T08:12:00Z</dcterms:modified>
</cp:coreProperties>
</file>